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CFFF81" w14:textId="50266D98" w:rsidR="00AF3657" w:rsidRDefault="00FA7577" w:rsidP="006B0369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BD62FC">
        <w:rPr>
          <w:sz w:val="24"/>
          <w:szCs w:val="24"/>
        </w:rPr>
        <w:t>50601</w:t>
      </w:r>
    </w:p>
    <w:p w14:paraId="4A89E209" w14:textId="77777777" w:rsidR="006B0369" w:rsidRPr="001E0547" w:rsidRDefault="006B0369" w:rsidP="006B0369">
      <w:pPr>
        <w:pStyle w:val="Docketnumber"/>
        <w:rPr>
          <w:b w:val="0"/>
        </w:rPr>
      </w:pPr>
    </w:p>
    <w:tbl>
      <w:tblPr>
        <w:tblW w:w="9528" w:type="dxa"/>
        <w:tblLook w:val="01E0" w:firstRow="1" w:lastRow="1" w:firstColumn="1" w:lastColumn="1" w:noHBand="0" w:noVBand="0"/>
      </w:tblPr>
      <w:tblGrid>
        <w:gridCol w:w="4500"/>
        <w:gridCol w:w="359"/>
        <w:gridCol w:w="4669"/>
      </w:tblGrid>
      <w:tr w:rsidR="00AF3657" w:rsidRPr="00D75599" w14:paraId="179BC53E" w14:textId="77777777" w:rsidTr="007F6613">
        <w:tc>
          <w:tcPr>
            <w:tcW w:w="4500" w:type="dxa"/>
          </w:tcPr>
          <w:p w14:paraId="26B15BDF" w14:textId="31906A34" w:rsidR="00AF3657" w:rsidRPr="006B53BE" w:rsidRDefault="006B53BE" w:rsidP="003E34B2">
            <w:pPr>
              <w:ind w:right="-105"/>
              <w:jc w:val="left"/>
              <w:rPr>
                <w:rFonts w:ascii="Times New Roman Bold" w:hAnsi="Times New Roman Bold"/>
                <w:b/>
                <w:caps/>
              </w:rPr>
            </w:pPr>
            <w:r w:rsidRPr="006B53BE">
              <w:rPr>
                <w:rFonts w:ascii="Times New Roman Bold" w:hAnsi="Times New Roman Bold"/>
                <w:b/>
                <w:caps/>
              </w:rPr>
              <w:t xml:space="preserve">Application of </w:t>
            </w:r>
            <w:r w:rsidR="00BD62FC">
              <w:rPr>
                <w:rFonts w:ascii="Times New Roman Bold" w:hAnsi="Times New Roman Bold"/>
                <w:b/>
                <w:caps/>
              </w:rPr>
              <w:t>windsor water</w:t>
            </w:r>
            <w:r w:rsidRPr="006B53BE">
              <w:rPr>
                <w:rFonts w:ascii="Times New Roman Bold" w:hAnsi="Times New Roman Bold"/>
                <w:b/>
                <w:caps/>
              </w:rPr>
              <w:t xml:space="preserve"> Company for a Class D Annual Rate Adjustment</w:t>
            </w:r>
          </w:p>
        </w:tc>
        <w:tc>
          <w:tcPr>
            <w:tcW w:w="359" w:type="dxa"/>
          </w:tcPr>
          <w:p w14:paraId="7D1E435D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0D0B4053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03AF553F" w14:textId="4CAD3C19" w:rsidR="00483073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</w:tc>
        <w:tc>
          <w:tcPr>
            <w:tcW w:w="4669" w:type="dxa"/>
          </w:tcPr>
          <w:p w14:paraId="786601FD" w14:textId="77777777" w:rsidR="00AF3657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7C673846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1EE6CEE4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D75599">
                  <w:rPr>
                    <w:bCs/>
                  </w:rPr>
                  <w:t>TEXAS</w:t>
                </w:r>
              </w:smartTag>
            </w:smartTag>
          </w:p>
        </w:tc>
      </w:tr>
    </w:tbl>
    <w:p w14:paraId="4DEA88C8" w14:textId="77777777" w:rsidR="00AF3657" w:rsidRPr="00261AFE" w:rsidRDefault="00AF3657" w:rsidP="00AF3657">
      <w:pPr>
        <w:pStyle w:val="Documentheading"/>
        <w:rPr>
          <w:sz w:val="24"/>
          <w:szCs w:val="24"/>
        </w:rPr>
      </w:pPr>
    </w:p>
    <w:p w14:paraId="398E2F68" w14:textId="33EF87AF" w:rsidR="00AF3657" w:rsidRPr="00261AFE" w:rsidRDefault="0026278C" w:rsidP="005A3F85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COMMISSION STAFF’S </w:t>
      </w:r>
      <w:r w:rsidR="005A3F85">
        <w:rPr>
          <w:sz w:val="24"/>
          <w:szCs w:val="24"/>
        </w:rPr>
        <w:t>TARIFF FILING</w:t>
      </w:r>
    </w:p>
    <w:p w14:paraId="1EBD7EF3" w14:textId="77777777" w:rsidR="003744AE" w:rsidRDefault="003744AE" w:rsidP="00AF3657">
      <w:pPr>
        <w:pStyle w:val="Documentheading"/>
      </w:pPr>
    </w:p>
    <w:p w14:paraId="4A39D7F0" w14:textId="56EAE675" w:rsidR="00846061" w:rsidRDefault="003744AE" w:rsidP="00DD4E8F">
      <w:pPr>
        <w:spacing w:line="360" w:lineRule="auto"/>
        <w:ind w:firstLine="720"/>
      </w:pPr>
      <w:r w:rsidRPr="007577BC">
        <w:rPr>
          <w:szCs w:val="24"/>
        </w:rPr>
        <w:t>COMES NOW</w:t>
      </w:r>
      <w:r w:rsidRPr="00DF0F91">
        <w:rPr>
          <w:szCs w:val="24"/>
        </w:rPr>
        <w:t xml:space="preserve"> </w:t>
      </w:r>
      <w:r>
        <w:rPr>
          <w:szCs w:val="24"/>
        </w:rPr>
        <w:t xml:space="preserve">the </w:t>
      </w:r>
      <w:r w:rsidRPr="00DF0F91">
        <w:rPr>
          <w:szCs w:val="24"/>
        </w:rPr>
        <w:t xml:space="preserve">Staff </w:t>
      </w:r>
      <w:r w:rsidR="004426FA">
        <w:rPr>
          <w:szCs w:val="24"/>
        </w:rPr>
        <w:t xml:space="preserve">(Staff) </w:t>
      </w:r>
      <w:r w:rsidRPr="00DF0F91">
        <w:rPr>
          <w:szCs w:val="24"/>
        </w:rPr>
        <w:t xml:space="preserve">of the Public Utility Commission of Texas </w:t>
      </w:r>
      <w:r>
        <w:rPr>
          <w:szCs w:val="24"/>
        </w:rPr>
        <w:t>(</w:t>
      </w:r>
      <w:r w:rsidR="004426FA">
        <w:rPr>
          <w:szCs w:val="24"/>
        </w:rPr>
        <w:t>Commission</w:t>
      </w:r>
      <w:r w:rsidRPr="00DF0F91">
        <w:rPr>
          <w:szCs w:val="24"/>
        </w:rPr>
        <w:t>), r</w:t>
      </w:r>
      <w:r>
        <w:rPr>
          <w:szCs w:val="24"/>
        </w:rPr>
        <w:t>epresenting the public interest</w:t>
      </w:r>
      <w:r w:rsidR="000135BA">
        <w:rPr>
          <w:szCs w:val="24"/>
        </w:rPr>
        <w:t>,</w:t>
      </w:r>
      <w:r>
        <w:rPr>
          <w:szCs w:val="24"/>
        </w:rPr>
        <w:t xml:space="preserve"> and files </w:t>
      </w:r>
      <w:r w:rsidR="003244FA">
        <w:rPr>
          <w:szCs w:val="24"/>
        </w:rPr>
        <w:t>the attached</w:t>
      </w:r>
      <w:r w:rsidR="00C05F28">
        <w:rPr>
          <w:szCs w:val="24"/>
        </w:rPr>
        <w:t xml:space="preserve"> </w:t>
      </w:r>
      <w:r w:rsidR="005A3F85">
        <w:rPr>
          <w:szCs w:val="24"/>
        </w:rPr>
        <w:t>tariff</w:t>
      </w:r>
      <w:r w:rsidR="00DD4E8F">
        <w:rPr>
          <w:szCs w:val="24"/>
        </w:rPr>
        <w:t xml:space="preserve"> for Windsor Water Company</w:t>
      </w:r>
      <w:r w:rsidR="005A3F85">
        <w:rPr>
          <w:szCs w:val="24"/>
        </w:rPr>
        <w:t>.</w:t>
      </w:r>
      <w:r w:rsidR="00DD4E8F">
        <w:rPr>
          <w:szCs w:val="24"/>
        </w:rPr>
        <w:t xml:space="preserve"> On November 30, 2020, </w:t>
      </w:r>
      <w:r w:rsidR="00DD4E8F" w:rsidRPr="00DD4E8F">
        <w:rPr>
          <w:szCs w:val="24"/>
        </w:rPr>
        <w:t xml:space="preserve">Staff timely filed </w:t>
      </w:r>
      <w:r w:rsidR="00DD4E8F">
        <w:rPr>
          <w:szCs w:val="24"/>
        </w:rPr>
        <w:t>its</w:t>
      </w:r>
      <w:r w:rsidR="00DD4E8F" w:rsidRPr="00DD4E8F">
        <w:rPr>
          <w:szCs w:val="24"/>
        </w:rPr>
        <w:t xml:space="preserve"> </w:t>
      </w:r>
      <w:r w:rsidR="00DD4E8F">
        <w:rPr>
          <w:szCs w:val="24"/>
        </w:rPr>
        <w:t xml:space="preserve">fourth </w:t>
      </w:r>
      <w:r w:rsidR="00DD4E8F" w:rsidRPr="00DD4E8F">
        <w:rPr>
          <w:szCs w:val="24"/>
        </w:rPr>
        <w:t xml:space="preserve">supplemental recommendation on </w:t>
      </w:r>
      <w:r w:rsidR="00DD4E8F">
        <w:rPr>
          <w:szCs w:val="24"/>
        </w:rPr>
        <w:t>administrative completeness and recommendation on final disposition. D</w:t>
      </w:r>
      <w:r w:rsidR="00DD4E8F" w:rsidRPr="00DD4E8F">
        <w:rPr>
          <w:szCs w:val="24"/>
        </w:rPr>
        <w:t xml:space="preserve">ue to a </w:t>
      </w:r>
      <w:r w:rsidR="00DD4E8F">
        <w:rPr>
          <w:szCs w:val="24"/>
        </w:rPr>
        <w:t>clerical oversight</w:t>
      </w:r>
      <w:r w:rsidR="00DD4E8F" w:rsidRPr="00DD4E8F">
        <w:rPr>
          <w:szCs w:val="24"/>
        </w:rPr>
        <w:t xml:space="preserve"> the tariff was not </w:t>
      </w:r>
      <w:r w:rsidR="00DD4E8F">
        <w:rPr>
          <w:szCs w:val="24"/>
        </w:rPr>
        <w:t>uploaded along with the</w:t>
      </w:r>
      <w:r w:rsidR="00DD4E8F" w:rsidRPr="00DD4E8F">
        <w:rPr>
          <w:szCs w:val="24"/>
        </w:rPr>
        <w:t xml:space="preserve"> filing. Staff now files the attached tariff</w:t>
      </w:r>
      <w:r w:rsidR="00DD4E8F">
        <w:rPr>
          <w:szCs w:val="24"/>
        </w:rPr>
        <w:t>,</w:t>
      </w:r>
      <w:r w:rsidR="00DD4E8F" w:rsidRPr="00DD4E8F">
        <w:rPr>
          <w:szCs w:val="24"/>
        </w:rPr>
        <w:t xml:space="preserve"> which was intended to accompany its November 30, 2020 </w:t>
      </w:r>
      <w:r w:rsidR="00DD4E8F">
        <w:rPr>
          <w:szCs w:val="24"/>
        </w:rPr>
        <w:t xml:space="preserve">final </w:t>
      </w:r>
      <w:r w:rsidR="00DD4E8F" w:rsidRPr="00DD4E8F">
        <w:rPr>
          <w:szCs w:val="24"/>
        </w:rPr>
        <w:t>recommendation.</w:t>
      </w:r>
    </w:p>
    <w:p w14:paraId="5468DBDD" w14:textId="77777777" w:rsidR="00CB70B5" w:rsidRDefault="00CB70B5" w:rsidP="00CB70B5">
      <w:pPr>
        <w:spacing w:line="360" w:lineRule="auto"/>
      </w:pPr>
    </w:p>
    <w:p w14:paraId="6446D4E5" w14:textId="32CF4B4C" w:rsidR="003744AE" w:rsidRDefault="00FD4A4A" w:rsidP="00DD4E8F">
      <w:pPr>
        <w:jc w:val="left"/>
        <w:rPr>
          <w:bCs/>
          <w:szCs w:val="24"/>
        </w:rPr>
      </w:pPr>
      <w:bookmarkStart w:id="0" w:name="_GoBack"/>
      <w:bookmarkEnd w:id="0"/>
      <w:r>
        <w:rPr>
          <w:bCs/>
          <w:szCs w:val="24"/>
        </w:rPr>
        <w:t xml:space="preserve">Dated:  </w:t>
      </w:r>
      <w:r w:rsidR="00B956F2">
        <w:rPr>
          <w:bCs/>
          <w:szCs w:val="24"/>
        </w:rPr>
        <w:t>December 7</w:t>
      </w:r>
      <w:r w:rsidR="00781FD4">
        <w:rPr>
          <w:bCs/>
          <w:szCs w:val="24"/>
        </w:rPr>
        <w:t>, 2020</w:t>
      </w:r>
    </w:p>
    <w:p w14:paraId="2DDFD4C6" w14:textId="77777777" w:rsidR="002773F1" w:rsidRDefault="002773F1" w:rsidP="00075F3B">
      <w:pPr>
        <w:spacing w:line="480" w:lineRule="auto"/>
        <w:ind w:left="3600" w:firstLine="720"/>
        <w:rPr>
          <w:szCs w:val="24"/>
        </w:rPr>
      </w:pPr>
    </w:p>
    <w:p w14:paraId="32BADDA4" w14:textId="73375C60" w:rsidR="00075F3B" w:rsidRPr="00CF6528" w:rsidRDefault="00462CD1" w:rsidP="00075F3B">
      <w:pPr>
        <w:spacing w:line="480" w:lineRule="auto"/>
        <w:ind w:left="3600" w:firstLine="720"/>
        <w:rPr>
          <w:szCs w:val="24"/>
        </w:rPr>
      </w:pPr>
      <w:r>
        <w:rPr>
          <w:szCs w:val="24"/>
        </w:rPr>
        <w:t>Respectfully s</w:t>
      </w:r>
      <w:r w:rsidR="00075F3B" w:rsidRPr="00CF6528">
        <w:rPr>
          <w:szCs w:val="24"/>
        </w:rPr>
        <w:t>ubmitted,</w:t>
      </w:r>
    </w:p>
    <w:p w14:paraId="45D5B12C" w14:textId="77777777" w:rsidR="00075F3B" w:rsidRPr="00CF6528" w:rsidRDefault="00075F3B" w:rsidP="00075F3B">
      <w:pPr>
        <w:ind w:left="4320"/>
        <w:contextualSpacing/>
        <w:rPr>
          <w:b/>
          <w:szCs w:val="24"/>
        </w:rPr>
      </w:pPr>
      <w:r w:rsidRPr="00CF6528">
        <w:rPr>
          <w:b/>
          <w:szCs w:val="24"/>
        </w:rPr>
        <w:t xml:space="preserve">PUBLIC UTILITY COMMISSION OF TEXAS </w:t>
      </w:r>
    </w:p>
    <w:p w14:paraId="31FAC199" w14:textId="77777777" w:rsidR="00075F3B" w:rsidRPr="00CF6528" w:rsidRDefault="00075F3B" w:rsidP="00075F3B">
      <w:pPr>
        <w:ind w:left="4320"/>
        <w:contextualSpacing/>
        <w:jc w:val="left"/>
        <w:rPr>
          <w:b/>
          <w:szCs w:val="24"/>
        </w:rPr>
      </w:pPr>
      <w:r w:rsidRPr="00CF6528">
        <w:rPr>
          <w:b/>
          <w:szCs w:val="24"/>
        </w:rPr>
        <w:t>LEGAL DIVISION</w:t>
      </w:r>
    </w:p>
    <w:p w14:paraId="7BE1D189" w14:textId="77777777" w:rsidR="00075F3B" w:rsidRDefault="00075F3B" w:rsidP="00075F3B">
      <w:pPr>
        <w:tabs>
          <w:tab w:val="left" w:pos="5040"/>
        </w:tabs>
        <w:ind w:left="4320"/>
        <w:rPr>
          <w:szCs w:val="24"/>
        </w:rPr>
      </w:pPr>
    </w:p>
    <w:p w14:paraId="62930978" w14:textId="77777777" w:rsidR="00BD62FC" w:rsidRPr="00837677" w:rsidRDefault="00BD62FC" w:rsidP="00BD62FC">
      <w:pPr>
        <w:ind w:left="4320"/>
        <w:rPr>
          <w:szCs w:val="24"/>
        </w:rPr>
      </w:pPr>
      <w:r w:rsidRPr="00837677">
        <w:rPr>
          <w:szCs w:val="24"/>
        </w:rPr>
        <w:t>Rachelle Nicolette Robles</w:t>
      </w:r>
    </w:p>
    <w:p w14:paraId="3DDF1C4E" w14:textId="77777777" w:rsidR="00BD62FC" w:rsidRPr="00837677" w:rsidRDefault="00BD62FC" w:rsidP="00BD62FC">
      <w:pPr>
        <w:ind w:left="4320"/>
        <w:rPr>
          <w:szCs w:val="24"/>
        </w:rPr>
      </w:pPr>
      <w:r w:rsidRPr="00837677">
        <w:rPr>
          <w:szCs w:val="24"/>
        </w:rPr>
        <w:t xml:space="preserve">Division Director </w:t>
      </w:r>
    </w:p>
    <w:p w14:paraId="334DC2C4" w14:textId="77777777" w:rsidR="00BD62FC" w:rsidRPr="00896B5A" w:rsidRDefault="00BD62FC" w:rsidP="00BD62FC">
      <w:pPr>
        <w:rPr>
          <w:szCs w:val="24"/>
        </w:rPr>
      </w:pPr>
    </w:p>
    <w:p w14:paraId="4935984B" w14:textId="77777777" w:rsidR="00BD62FC" w:rsidRPr="00896B5A" w:rsidRDefault="00BD62FC" w:rsidP="00BD62FC">
      <w:pPr>
        <w:ind w:left="4320"/>
        <w:rPr>
          <w:szCs w:val="24"/>
        </w:rPr>
      </w:pPr>
      <w:r w:rsidRPr="00896B5A">
        <w:rPr>
          <w:szCs w:val="24"/>
        </w:rPr>
        <w:t xml:space="preserve">Eleanor D’Ambrosio </w:t>
      </w:r>
    </w:p>
    <w:p w14:paraId="28204CD7" w14:textId="77777777" w:rsidR="00BD62FC" w:rsidRPr="00896B5A" w:rsidRDefault="00BD62FC" w:rsidP="00BD62FC">
      <w:pPr>
        <w:ind w:left="4320"/>
        <w:rPr>
          <w:szCs w:val="24"/>
        </w:rPr>
      </w:pPr>
      <w:r w:rsidRPr="00896B5A">
        <w:rPr>
          <w:szCs w:val="24"/>
        </w:rPr>
        <w:t>Managing Attorney</w:t>
      </w:r>
    </w:p>
    <w:p w14:paraId="7A30948A" w14:textId="77777777" w:rsidR="00BD62FC" w:rsidRDefault="00BD62FC" w:rsidP="00BD62FC">
      <w:pPr>
        <w:ind w:left="4320"/>
        <w:rPr>
          <w:szCs w:val="24"/>
        </w:rPr>
      </w:pPr>
    </w:p>
    <w:p w14:paraId="34BF7A6E" w14:textId="77777777" w:rsidR="00BD62FC" w:rsidRPr="00837677" w:rsidRDefault="00BD62FC" w:rsidP="00BD62FC">
      <w:pPr>
        <w:ind w:left="4320"/>
        <w:rPr>
          <w:szCs w:val="24"/>
        </w:rPr>
      </w:pPr>
    </w:p>
    <w:p w14:paraId="4F787E9A" w14:textId="77777777" w:rsidR="00E36BB0" w:rsidRPr="002D3757" w:rsidRDefault="00E36BB0" w:rsidP="00E36BB0">
      <w:pPr>
        <w:ind w:left="4320"/>
        <w:rPr>
          <w:i/>
          <w:iCs/>
          <w:szCs w:val="24"/>
        </w:rPr>
      </w:pPr>
      <w:bookmarkStart w:id="1" w:name="_Hlk18478744"/>
      <w:r w:rsidRPr="002D3757">
        <w:rPr>
          <w:i/>
          <w:iCs/>
          <w:szCs w:val="24"/>
        </w:rPr>
        <w:t>_</w:t>
      </w:r>
      <w:r w:rsidRPr="002D3757">
        <w:rPr>
          <w:i/>
          <w:iCs/>
          <w:szCs w:val="24"/>
          <w:u w:val="single"/>
        </w:rPr>
        <w:t>/s/ John Harrison</w:t>
      </w:r>
      <w:r w:rsidRPr="002D3757">
        <w:rPr>
          <w:i/>
          <w:iCs/>
          <w:szCs w:val="24"/>
        </w:rPr>
        <w:t>______________</w:t>
      </w:r>
    </w:p>
    <w:p w14:paraId="19705C76" w14:textId="77777777" w:rsidR="00BD62FC" w:rsidRPr="00492560" w:rsidRDefault="00BD62FC" w:rsidP="00BD62FC">
      <w:pPr>
        <w:ind w:left="3600" w:firstLine="720"/>
      </w:pPr>
      <w:r w:rsidRPr="00492560">
        <w:rPr>
          <w:color w:val="000000"/>
        </w:rPr>
        <w:t>John Harrison</w:t>
      </w:r>
      <w:bookmarkEnd w:id="1"/>
    </w:p>
    <w:p w14:paraId="0697E713" w14:textId="77777777" w:rsidR="00BD62FC" w:rsidRPr="00492560" w:rsidRDefault="00BD62FC" w:rsidP="00BD62FC">
      <w:r w:rsidRPr="00492560">
        <w:tab/>
      </w:r>
      <w:r w:rsidRPr="00492560">
        <w:tab/>
      </w:r>
      <w:r w:rsidRPr="00492560">
        <w:tab/>
      </w:r>
      <w:r w:rsidRPr="00492560">
        <w:tab/>
      </w:r>
      <w:r w:rsidRPr="00492560">
        <w:tab/>
      </w:r>
      <w:r w:rsidRPr="00492560">
        <w:tab/>
        <w:t>State Bar No. 24097806</w:t>
      </w:r>
    </w:p>
    <w:p w14:paraId="0C886CF7" w14:textId="77777777" w:rsidR="00BD62FC" w:rsidRPr="00492560" w:rsidRDefault="00BD62FC" w:rsidP="00BD62FC">
      <w:r w:rsidRPr="00492560">
        <w:tab/>
      </w:r>
      <w:r w:rsidRPr="00492560">
        <w:tab/>
      </w:r>
      <w:r w:rsidRPr="00492560">
        <w:tab/>
      </w:r>
      <w:r w:rsidRPr="00492560">
        <w:tab/>
      </w:r>
      <w:r w:rsidRPr="00492560">
        <w:tab/>
      </w:r>
      <w:r w:rsidRPr="00492560">
        <w:tab/>
        <w:t>1701 N. Congress Avenue</w:t>
      </w:r>
    </w:p>
    <w:p w14:paraId="68C907E2" w14:textId="77777777" w:rsidR="00BD62FC" w:rsidRPr="00492560" w:rsidRDefault="00BD62FC" w:rsidP="00BD62FC">
      <w:r w:rsidRPr="00492560">
        <w:tab/>
      </w:r>
      <w:r w:rsidRPr="00492560">
        <w:tab/>
      </w:r>
      <w:r w:rsidRPr="00492560">
        <w:tab/>
      </w:r>
      <w:r w:rsidRPr="00492560">
        <w:tab/>
      </w:r>
      <w:r w:rsidRPr="00492560">
        <w:tab/>
      </w:r>
      <w:r w:rsidRPr="00492560">
        <w:tab/>
        <w:t>P.O. Box 13326</w:t>
      </w:r>
    </w:p>
    <w:p w14:paraId="0340663C" w14:textId="77777777" w:rsidR="00BD62FC" w:rsidRPr="00492560" w:rsidRDefault="00BD62FC" w:rsidP="00BD62FC">
      <w:r w:rsidRPr="00492560">
        <w:tab/>
      </w:r>
      <w:r w:rsidRPr="00492560">
        <w:tab/>
      </w:r>
      <w:r w:rsidRPr="00492560">
        <w:tab/>
      </w:r>
      <w:r w:rsidRPr="00492560">
        <w:tab/>
      </w:r>
      <w:r w:rsidRPr="00492560">
        <w:tab/>
      </w:r>
      <w:r w:rsidRPr="00492560">
        <w:tab/>
        <w:t>Austin, Texas 78711-3326</w:t>
      </w:r>
    </w:p>
    <w:p w14:paraId="589ECC4F" w14:textId="77777777" w:rsidR="00BD62FC" w:rsidRPr="00492560" w:rsidRDefault="00BD62FC" w:rsidP="00BD62FC">
      <w:r w:rsidRPr="00492560">
        <w:tab/>
      </w:r>
      <w:r w:rsidRPr="00492560">
        <w:tab/>
      </w:r>
      <w:r w:rsidRPr="00492560">
        <w:tab/>
      </w:r>
      <w:r w:rsidRPr="00492560">
        <w:tab/>
      </w:r>
      <w:r w:rsidRPr="00492560">
        <w:tab/>
      </w:r>
      <w:r w:rsidRPr="00492560">
        <w:tab/>
        <w:t>(512) 936-7277</w:t>
      </w:r>
    </w:p>
    <w:p w14:paraId="5F10DB99" w14:textId="77777777" w:rsidR="00BD62FC" w:rsidRPr="00492560" w:rsidRDefault="00BD62FC" w:rsidP="00BD62FC">
      <w:r w:rsidRPr="00492560">
        <w:tab/>
      </w:r>
      <w:r w:rsidRPr="00492560">
        <w:tab/>
      </w:r>
      <w:r w:rsidRPr="00492560">
        <w:tab/>
      </w:r>
      <w:r w:rsidRPr="00492560">
        <w:tab/>
      </w:r>
      <w:r w:rsidRPr="00492560">
        <w:tab/>
      </w:r>
      <w:r w:rsidRPr="00492560">
        <w:tab/>
        <w:t>(512) 936-7268 (facsimile)</w:t>
      </w:r>
    </w:p>
    <w:p w14:paraId="24C578D1" w14:textId="77777777" w:rsidR="00BD62FC" w:rsidRPr="00492560" w:rsidRDefault="00BD62FC" w:rsidP="00BD62FC">
      <w:r w:rsidRPr="00492560">
        <w:tab/>
      </w:r>
      <w:r w:rsidRPr="00492560">
        <w:tab/>
      </w:r>
      <w:r w:rsidRPr="00492560">
        <w:tab/>
      </w:r>
      <w:r w:rsidRPr="00492560">
        <w:tab/>
      </w:r>
      <w:r w:rsidRPr="00492560">
        <w:tab/>
      </w:r>
      <w:r w:rsidRPr="00492560">
        <w:tab/>
        <w:t>John.Harrison@puc.texas.gov</w:t>
      </w:r>
    </w:p>
    <w:p w14:paraId="3B6F5FCB" w14:textId="0514D669" w:rsidR="007C29CA" w:rsidRDefault="007C29CA" w:rsidP="000A60F4">
      <w:pPr>
        <w:rPr>
          <w:szCs w:val="24"/>
        </w:rPr>
      </w:pPr>
    </w:p>
    <w:p w14:paraId="3ABABF25" w14:textId="77777777" w:rsidR="007C29CA" w:rsidRDefault="007C29CA" w:rsidP="003744AE">
      <w:pPr>
        <w:pStyle w:val="Docketnumber"/>
        <w:rPr>
          <w:sz w:val="24"/>
          <w:szCs w:val="24"/>
        </w:rPr>
      </w:pPr>
    </w:p>
    <w:p w14:paraId="7601BD89" w14:textId="77777777" w:rsidR="00BD62FC" w:rsidRDefault="00BD62FC" w:rsidP="00BD62FC">
      <w:pPr>
        <w:rPr>
          <w:b/>
          <w:caps/>
          <w:szCs w:val="24"/>
        </w:rPr>
      </w:pPr>
    </w:p>
    <w:p w14:paraId="3BD124D6" w14:textId="1EFECAD0" w:rsidR="00BD62FC" w:rsidRPr="00D6769A" w:rsidRDefault="00BD62FC" w:rsidP="00BD62FC">
      <w:pPr>
        <w:pStyle w:val="Docketnumber"/>
        <w:rPr>
          <w:sz w:val="24"/>
          <w:szCs w:val="24"/>
        </w:rPr>
      </w:pPr>
      <w:r w:rsidRPr="00D6769A">
        <w:rPr>
          <w:sz w:val="24"/>
          <w:szCs w:val="24"/>
        </w:rPr>
        <w:lastRenderedPageBreak/>
        <w:t>DOCKET NO. 50</w:t>
      </w:r>
      <w:r>
        <w:rPr>
          <w:sz w:val="24"/>
          <w:szCs w:val="24"/>
        </w:rPr>
        <w:t>601</w:t>
      </w:r>
    </w:p>
    <w:p w14:paraId="617EE727" w14:textId="77777777" w:rsidR="00BD62FC" w:rsidRPr="00D6769A" w:rsidRDefault="00BD62FC" w:rsidP="00BD62FC">
      <w:pPr>
        <w:pStyle w:val="Docketnumber"/>
        <w:rPr>
          <w:sz w:val="24"/>
          <w:szCs w:val="24"/>
        </w:rPr>
      </w:pPr>
    </w:p>
    <w:p w14:paraId="5C76B2F6" w14:textId="77777777" w:rsidR="00BD62FC" w:rsidRPr="00D6769A" w:rsidRDefault="00BD62FC" w:rsidP="00BD62FC">
      <w:pPr>
        <w:keepNext/>
        <w:spacing w:line="360" w:lineRule="auto"/>
        <w:jc w:val="center"/>
        <w:rPr>
          <w:b/>
          <w:szCs w:val="24"/>
        </w:rPr>
      </w:pPr>
      <w:r w:rsidRPr="00D6769A">
        <w:rPr>
          <w:b/>
          <w:szCs w:val="24"/>
        </w:rPr>
        <w:t>CERTIFICATE OF SERVICE</w:t>
      </w:r>
    </w:p>
    <w:p w14:paraId="50BC6181" w14:textId="3A14911E" w:rsidR="00BD62FC" w:rsidRPr="00896B5A" w:rsidRDefault="00BD62FC" w:rsidP="00BD62FC">
      <w:pPr>
        <w:keepNext/>
        <w:spacing w:line="360" w:lineRule="auto"/>
        <w:ind w:firstLine="720"/>
        <w:rPr>
          <w:color w:val="0D0D0D"/>
          <w:szCs w:val="24"/>
        </w:rPr>
      </w:pPr>
      <w:r w:rsidRPr="00896B5A">
        <w:rPr>
          <w:color w:val="0D0D0D"/>
          <w:szCs w:val="24"/>
        </w:rPr>
        <w:t xml:space="preserve">I certify that, unless otherwise ordered by the presiding officer, notice of the filing of this document was provided to all parties of record via electronic mail on </w:t>
      </w:r>
      <w:r w:rsidR="00B956F2">
        <w:rPr>
          <w:bCs/>
          <w:szCs w:val="24"/>
        </w:rPr>
        <w:t>December 7,</w:t>
      </w:r>
      <w:r w:rsidR="00E36BB0">
        <w:rPr>
          <w:bCs/>
          <w:szCs w:val="24"/>
        </w:rPr>
        <w:t xml:space="preserve"> 2020, </w:t>
      </w:r>
      <w:r w:rsidRPr="00896B5A">
        <w:rPr>
          <w:color w:val="0D0D0D"/>
          <w:szCs w:val="24"/>
        </w:rPr>
        <w:t>in accordance with the Order Suspending Rules, issued in Project No. 50664.</w:t>
      </w:r>
    </w:p>
    <w:p w14:paraId="65F57F68" w14:textId="77777777" w:rsidR="00BD62FC" w:rsidRPr="00D6769A" w:rsidRDefault="00BD62FC" w:rsidP="00BD62FC">
      <w:pPr>
        <w:keepNext/>
        <w:spacing w:line="360" w:lineRule="auto"/>
        <w:ind w:firstLine="720"/>
        <w:rPr>
          <w:szCs w:val="24"/>
        </w:rPr>
      </w:pPr>
    </w:p>
    <w:p w14:paraId="7D8C69D0" w14:textId="77777777" w:rsidR="00E36BB0" w:rsidRPr="002D3757" w:rsidRDefault="00E36BB0" w:rsidP="00E36BB0">
      <w:pPr>
        <w:ind w:left="4320"/>
        <w:rPr>
          <w:i/>
          <w:iCs/>
          <w:szCs w:val="24"/>
        </w:rPr>
      </w:pPr>
      <w:r w:rsidRPr="002D3757">
        <w:rPr>
          <w:i/>
          <w:iCs/>
          <w:szCs w:val="24"/>
        </w:rPr>
        <w:t>_</w:t>
      </w:r>
      <w:r w:rsidRPr="002D3757">
        <w:rPr>
          <w:i/>
          <w:iCs/>
          <w:szCs w:val="24"/>
          <w:u w:val="single"/>
        </w:rPr>
        <w:t>/s/ John Harrison</w:t>
      </w:r>
      <w:r w:rsidRPr="002D3757">
        <w:rPr>
          <w:i/>
          <w:iCs/>
          <w:szCs w:val="24"/>
        </w:rPr>
        <w:t>______________</w:t>
      </w:r>
    </w:p>
    <w:p w14:paraId="3DACCA72" w14:textId="77777777" w:rsidR="00BD62FC" w:rsidRPr="00492560" w:rsidRDefault="00BD62FC" w:rsidP="00BD62FC">
      <w:pPr>
        <w:ind w:left="3600" w:firstLine="720"/>
      </w:pPr>
      <w:r w:rsidRPr="00492560">
        <w:rPr>
          <w:color w:val="000000"/>
        </w:rPr>
        <w:t>John Harrison</w:t>
      </w:r>
    </w:p>
    <w:p w14:paraId="2E71CF67" w14:textId="56938FD5" w:rsidR="0038776A" w:rsidRDefault="0038776A" w:rsidP="00BD62FC">
      <w:pPr>
        <w:pStyle w:val="Docketnumber"/>
        <w:rPr>
          <w:szCs w:val="24"/>
        </w:rPr>
      </w:pPr>
    </w:p>
    <w:sectPr w:rsidR="0038776A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4658CD" w14:textId="77777777" w:rsidR="00B32E38" w:rsidRDefault="00B32E38">
      <w:r>
        <w:separator/>
      </w:r>
    </w:p>
  </w:endnote>
  <w:endnote w:type="continuationSeparator" w:id="0">
    <w:p w14:paraId="486DC30B" w14:textId="77777777" w:rsidR="00B32E38" w:rsidRDefault="00B32E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D9423B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3CEB41C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3A83EF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B0519">
      <w:rPr>
        <w:rStyle w:val="PageNumber"/>
        <w:noProof/>
      </w:rPr>
      <w:t>3</w:t>
    </w:r>
    <w:r>
      <w:rPr>
        <w:rStyle w:val="PageNumber"/>
      </w:rPr>
      <w:fldChar w:fldCharType="end"/>
    </w:r>
  </w:p>
  <w:p w14:paraId="06E43BE6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7CDA9262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7EB5BE" w14:textId="77777777" w:rsidR="00B32E38" w:rsidRDefault="00B32E38">
      <w:r>
        <w:separator/>
      </w:r>
    </w:p>
  </w:footnote>
  <w:footnote w:type="continuationSeparator" w:id="0">
    <w:p w14:paraId="77B0A002" w14:textId="77777777" w:rsidR="00B32E38" w:rsidRDefault="00B32E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EFB331F"/>
    <w:multiLevelType w:val="hybridMultilevel"/>
    <w:tmpl w:val="DE2252C4"/>
    <w:lvl w:ilvl="0" w:tplc="C174FD94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69344E84"/>
    <w:multiLevelType w:val="hybridMultilevel"/>
    <w:tmpl w:val="1382B7C2"/>
    <w:lvl w:ilvl="0" w:tplc="4950D1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0"/>
  </w:num>
  <w:num w:numId="3">
    <w:abstractNumId w:val="3"/>
  </w:num>
  <w:num w:numId="4">
    <w:abstractNumId w:val="1"/>
  </w:num>
  <w:num w:numId="5">
    <w:abstractNumId w:val="9"/>
  </w:num>
  <w:num w:numId="6">
    <w:abstractNumId w:val="8"/>
  </w:num>
  <w:num w:numId="7">
    <w:abstractNumId w:val="4"/>
  </w:num>
  <w:num w:numId="8">
    <w:abstractNumId w:val="5"/>
  </w:num>
  <w:num w:numId="9">
    <w:abstractNumId w:val="6"/>
  </w:num>
  <w:num w:numId="10">
    <w:abstractNumId w:val="7"/>
  </w:num>
  <w:num w:numId="11">
    <w:abstractNumId w:val="2"/>
  </w:num>
  <w:num w:numId="12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0791F"/>
    <w:rsid w:val="000134BB"/>
    <w:rsid w:val="000135BA"/>
    <w:rsid w:val="00015160"/>
    <w:rsid w:val="000233F8"/>
    <w:rsid w:val="000337EB"/>
    <w:rsid w:val="000416A1"/>
    <w:rsid w:val="00045794"/>
    <w:rsid w:val="000502B4"/>
    <w:rsid w:val="00050EC3"/>
    <w:rsid w:val="000621BB"/>
    <w:rsid w:val="00072FE5"/>
    <w:rsid w:val="00075F3B"/>
    <w:rsid w:val="000767DB"/>
    <w:rsid w:val="000857EC"/>
    <w:rsid w:val="00092B02"/>
    <w:rsid w:val="0009361B"/>
    <w:rsid w:val="0009426E"/>
    <w:rsid w:val="00094D6D"/>
    <w:rsid w:val="000A60F4"/>
    <w:rsid w:val="000B10C9"/>
    <w:rsid w:val="000B163B"/>
    <w:rsid w:val="000B1812"/>
    <w:rsid w:val="000B4E7C"/>
    <w:rsid w:val="000C4031"/>
    <w:rsid w:val="000C6AF9"/>
    <w:rsid w:val="000D3CDD"/>
    <w:rsid w:val="000D4635"/>
    <w:rsid w:val="000D5F63"/>
    <w:rsid w:val="000E26FE"/>
    <w:rsid w:val="000E6961"/>
    <w:rsid w:val="000F0DF8"/>
    <w:rsid w:val="000F1B5D"/>
    <w:rsid w:val="000F1F40"/>
    <w:rsid w:val="000F6BEB"/>
    <w:rsid w:val="000F7F9C"/>
    <w:rsid w:val="00101E9A"/>
    <w:rsid w:val="00104BD4"/>
    <w:rsid w:val="00111043"/>
    <w:rsid w:val="001171A2"/>
    <w:rsid w:val="00122C66"/>
    <w:rsid w:val="00127224"/>
    <w:rsid w:val="00132B68"/>
    <w:rsid w:val="00132C88"/>
    <w:rsid w:val="001347B7"/>
    <w:rsid w:val="001370E3"/>
    <w:rsid w:val="00143BAC"/>
    <w:rsid w:val="00143DBB"/>
    <w:rsid w:val="00147053"/>
    <w:rsid w:val="00151409"/>
    <w:rsid w:val="00152E43"/>
    <w:rsid w:val="00162210"/>
    <w:rsid w:val="00166EF5"/>
    <w:rsid w:val="0016707F"/>
    <w:rsid w:val="00167865"/>
    <w:rsid w:val="00167B9A"/>
    <w:rsid w:val="00170C23"/>
    <w:rsid w:val="001711C0"/>
    <w:rsid w:val="00171F67"/>
    <w:rsid w:val="0017204A"/>
    <w:rsid w:val="00172793"/>
    <w:rsid w:val="0017482B"/>
    <w:rsid w:val="00175CB6"/>
    <w:rsid w:val="00176985"/>
    <w:rsid w:val="00176D68"/>
    <w:rsid w:val="00197531"/>
    <w:rsid w:val="001A1F40"/>
    <w:rsid w:val="001A2D16"/>
    <w:rsid w:val="001A3899"/>
    <w:rsid w:val="001A444F"/>
    <w:rsid w:val="001A6294"/>
    <w:rsid w:val="001A7DBE"/>
    <w:rsid w:val="001B0D9A"/>
    <w:rsid w:val="001B3A39"/>
    <w:rsid w:val="001B6606"/>
    <w:rsid w:val="001B7CA7"/>
    <w:rsid w:val="001C0397"/>
    <w:rsid w:val="001C0EBF"/>
    <w:rsid w:val="001C28A6"/>
    <w:rsid w:val="001C30DB"/>
    <w:rsid w:val="001C38BF"/>
    <w:rsid w:val="001C3BDA"/>
    <w:rsid w:val="001C7951"/>
    <w:rsid w:val="001D0EFA"/>
    <w:rsid w:val="001D5715"/>
    <w:rsid w:val="001E0547"/>
    <w:rsid w:val="001E1E75"/>
    <w:rsid w:val="001E20AB"/>
    <w:rsid w:val="001E55D1"/>
    <w:rsid w:val="001F5FDD"/>
    <w:rsid w:val="00200BAF"/>
    <w:rsid w:val="00201516"/>
    <w:rsid w:val="0020243D"/>
    <w:rsid w:val="002034B3"/>
    <w:rsid w:val="0020473E"/>
    <w:rsid w:val="00206275"/>
    <w:rsid w:val="00207C45"/>
    <w:rsid w:val="00213A9A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377E"/>
    <w:rsid w:val="00247F89"/>
    <w:rsid w:val="00253FE6"/>
    <w:rsid w:val="0025700B"/>
    <w:rsid w:val="00261AFE"/>
    <w:rsid w:val="0026278C"/>
    <w:rsid w:val="00270C7B"/>
    <w:rsid w:val="00271524"/>
    <w:rsid w:val="00272208"/>
    <w:rsid w:val="002773F1"/>
    <w:rsid w:val="00282897"/>
    <w:rsid w:val="00283F39"/>
    <w:rsid w:val="00285A49"/>
    <w:rsid w:val="00286D26"/>
    <w:rsid w:val="0029005F"/>
    <w:rsid w:val="00296BA8"/>
    <w:rsid w:val="002A360E"/>
    <w:rsid w:val="002A4485"/>
    <w:rsid w:val="002A4C69"/>
    <w:rsid w:val="002C263C"/>
    <w:rsid w:val="002C4C90"/>
    <w:rsid w:val="002C4C99"/>
    <w:rsid w:val="002C5D86"/>
    <w:rsid w:val="002D170C"/>
    <w:rsid w:val="002D3A76"/>
    <w:rsid w:val="002D481E"/>
    <w:rsid w:val="002D4E56"/>
    <w:rsid w:val="002D543A"/>
    <w:rsid w:val="002E45FE"/>
    <w:rsid w:val="002E6C62"/>
    <w:rsid w:val="002E749D"/>
    <w:rsid w:val="002F08B6"/>
    <w:rsid w:val="002F2548"/>
    <w:rsid w:val="002F479D"/>
    <w:rsid w:val="003021A2"/>
    <w:rsid w:val="003033F1"/>
    <w:rsid w:val="00303A45"/>
    <w:rsid w:val="00304B15"/>
    <w:rsid w:val="00305298"/>
    <w:rsid w:val="00310D57"/>
    <w:rsid w:val="00322AFF"/>
    <w:rsid w:val="003244FA"/>
    <w:rsid w:val="00332458"/>
    <w:rsid w:val="003346A4"/>
    <w:rsid w:val="00336ACF"/>
    <w:rsid w:val="00341854"/>
    <w:rsid w:val="003455B0"/>
    <w:rsid w:val="00345AD3"/>
    <w:rsid w:val="00357C92"/>
    <w:rsid w:val="003602F6"/>
    <w:rsid w:val="00360A0C"/>
    <w:rsid w:val="00371C66"/>
    <w:rsid w:val="00372BD0"/>
    <w:rsid w:val="003732AA"/>
    <w:rsid w:val="00374091"/>
    <w:rsid w:val="003744AE"/>
    <w:rsid w:val="00375F64"/>
    <w:rsid w:val="00380BED"/>
    <w:rsid w:val="00382003"/>
    <w:rsid w:val="00384670"/>
    <w:rsid w:val="00384BB8"/>
    <w:rsid w:val="003860CD"/>
    <w:rsid w:val="0038660B"/>
    <w:rsid w:val="003876C5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5A10"/>
    <w:rsid w:val="003C6393"/>
    <w:rsid w:val="003D152A"/>
    <w:rsid w:val="003D1D6C"/>
    <w:rsid w:val="003E1AA5"/>
    <w:rsid w:val="003E34B2"/>
    <w:rsid w:val="003E7A59"/>
    <w:rsid w:val="003F72A0"/>
    <w:rsid w:val="00403B88"/>
    <w:rsid w:val="00404493"/>
    <w:rsid w:val="0041248F"/>
    <w:rsid w:val="00414B92"/>
    <w:rsid w:val="00422A05"/>
    <w:rsid w:val="00423664"/>
    <w:rsid w:val="004259C2"/>
    <w:rsid w:val="00431973"/>
    <w:rsid w:val="00432B9B"/>
    <w:rsid w:val="00433A8B"/>
    <w:rsid w:val="00434247"/>
    <w:rsid w:val="00435C56"/>
    <w:rsid w:val="00437F13"/>
    <w:rsid w:val="004426FA"/>
    <w:rsid w:val="00444FEA"/>
    <w:rsid w:val="00446987"/>
    <w:rsid w:val="004478B0"/>
    <w:rsid w:val="00450C29"/>
    <w:rsid w:val="00451ADC"/>
    <w:rsid w:val="004540A3"/>
    <w:rsid w:val="004540CD"/>
    <w:rsid w:val="00462CD1"/>
    <w:rsid w:val="00464A13"/>
    <w:rsid w:val="004668FF"/>
    <w:rsid w:val="00466FD6"/>
    <w:rsid w:val="00472755"/>
    <w:rsid w:val="00473325"/>
    <w:rsid w:val="004805B0"/>
    <w:rsid w:val="00482D74"/>
    <w:rsid w:val="00483073"/>
    <w:rsid w:val="00483D52"/>
    <w:rsid w:val="00485D02"/>
    <w:rsid w:val="00485D9D"/>
    <w:rsid w:val="00490341"/>
    <w:rsid w:val="00490A9A"/>
    <w:rsid w:val="00492C92"/>
    <w:rsid w:val="004933EC"/>
    <w:rsid w:val="00496951"/>
    <w:rsid w:val="004A25AE"/>
    <w:rsid w:val="004A4C04"/>
    <w:rsid w:val="004B2A55"/>
    <w:rsid w:val="004B4A42"/>
    <w:rsid w:val="004C4866"/>
    <w:rsid w:val="004D20DD"/>
    <w:rsid w:val="004D5E0E"/>
    <w:rsid w:val="004E170B"/>
    <w:rsid w:val="004E4207"/>
    <w:rsid w:val="004E5152"/>
    <w:rsid w:val="004E563C"/>
    <w:rsid w:val="004F3113"/>
    <w:rsid w:val="004F50B1"/>
    <w:rsid w:val="005024E1"/>
    <w:rsid w:val="00516C63"/>
    <w:rsid w:val="00517C97"/>
    <w:rsid w:val="00524793"/>
    <w:rsid w:val="00530AD4"/>
    <w:rsid w:val="00535DF6"/>
    <w:rsid w:val="0053606B"/>
    <w:rsid w:val="0054012D"/>
    <w:rsid w:val="005528A6"/>
    <w:rsid w:val="00553883"/>
    <w:rsid w:val="00553BD2"/>
    <w:rsid w:val="005545F8"/>
    <w:rsid w:val="00555175"/>
    <w:rsid w:val="00555E35"/>
    <w:rsid w:val="00556D0C"/>
    <w:rsid w:val="005617AE"/>
    <w:rsid w:val="005643D4"/>
    <w:rsid w:val="00570428"/>
    <w:rsid w:val="0057080C"/>
    <w:rsid w:val="0057620A"/>
    <w:rsid w:val="00580D8D"/>
    <w:rsid w:val="005815CB"/>
    <w:rsid w:val="005834E1"/>
    <w:rsid w:val="00587716"/>
    <w:rsid w:val="0058775D"/>
    <w:rsid w:val="0059197A"/>
    <w:rsid w:val="00595FDD"/>
    <w:rsid w:val="0059639F"/>
    <w:rsid w:val="00596A01"/>
    <w:rsid w:val="00596DB2"/>
    <w:rsid w:val="005A31F1"/>
    <w:rsid w:val="005A3F85"/>
    <w:rsid w:val="005A5588"/>
    <w:rsid w:val="005A652A"/>
    <w:rsid w:val="005B6597"/>
    <w:rsid w:val="005B76D0"/>
    <w:rsid w:val="005B7B7B"/>
    <w:rsid w:val="005C5115"/>
    <w:rsid w:val="005C6EE1"/>
    <w:rsid w:val="005D0E47"/>
    <w:rsid w:val="005D4BDA"/>
    <w:rsid w:val="005E2C48"/>
    <w:rsid w:val="005E77DC"/>
    <w:rsid w:val="005F09CB"/>
    <w:rsid w:val="005F1497"/>
    <w:rsid w:val="005F3965"/>
    <w:rsid w:val="005F4F7A"/>
    <w:rsid w:val="006017D7"/>
    <w:rsid w:val="0060359F"/>
    <w:rsid w:val="006102D3"/>
    <w:rsid w:val="006105A0"/>
    <w:rsid w:val="00612E0D"/>
    <w:rsid w:val="00615565"/>
    <w:rsid w:val="006159E0"/>
    <w:rsid w:val="0061677C"/>
    <w:rsid w:val="00620B35"/>
    <w:rsid w:val="00621AF5"/>
    <w:rsid w:val="00627CD0"/>
    <w:rsid w:val="0063087A"/>
    <w:rsid w:val="00633065"/>
    <w:rsid w:val="006332E6"/>
    <w:rsid w:val="00634EE7"/>
    <w:rsid w:val="00637E8C"/>
    <w:rsid w:val="0064292A"/>
    <w:rsid w:val="006470FE"/>
    <w:rsid w:val="00650A71"/>
    <w:rsid w:val="006570BC"/>
    <w:rsid w:val="00662506"/>
    <w:rsid w:val="0066299F"/>
    <w:rsid w:val="00662F0A"/>
    <w:rsid w:val="006639AD"/>
    <w:rsid w:val="006651F5"/>
    <w:rsid w:val="0066794B"/>
    <w:rsid w:val="0067150E"/>
    <w:rsid w:val="00672B9B"/>
    <w:rsid w:val="00673C38"/>
    <w:rsid w:val="0068771C"/>
    <w:rsid w:val="00687DD6"/>
    <w:rsid w:val="00687ECC"/>
    <w:rsid w:val="00692AD3"/>
    <w:rsid w:val="006964B5"/>
    <w:rsid w:val="006A105D"/>
    <w:rsid w:val="006B0369"/>
    <w:rsid w:val="006B53BE"/>
    <w:rsid w:val="006B7C4B"/>
    <w:rsid w:val="006C17D8"/>
    <w:rsid w:val="006C2E8A"/>
    <w:rsid w:val="006C376D"/>
    <w:rsid w:val="006D13DF"/>
    <w:rsid w:val="006D3B00"/>
    <w:rsid w:val="006D6F4E"/>
    <w:rsid w:val="006D7DB2"/>
    <w:rsid w:val="006E3070"/>
    <w:rsid w:val="006E6D50"/>
    <w:rsid w:val="006E72CB"/>
    <w:rsid w:val="006E7A9A"/>
    <w:rsid w:val="006F3A4D"/>
    <w:rsid w:val="006F3BE8"/>
    <w:rsid w:val="00701AE9"/>
    <w:rsid w:val="00701F55"/>
    <w:rsid w:val="007028F4"/>
    <w:rsid w:val="007035E0"/>
    <w:rsid w:val="00703C87"/>
    <w:rsid w:val="00706EA0"/>
    <w:rsid w:val="00707EF1"/>
    <w:rsid w:val="0071409A"/>
    <w:rsid w:val="007154AA"/>
    <w:rsid w:val="00716AB7"/>
    <w:rsid w:val="00721484"/>
    <w:rsid w:val="00726237"/>
    <w:rsid w:val="007271CB"/>
    <w:rsid w:val="007272F3"/>
    <w:rsid w:val="00734222"/>
    <w:rsid w:val="00735FE0"/>
    <w:rsid w:val="00736E45"/>
    <w:rsid w:val="00743066"/>
    <w:rsid w:val="00743CE0"/>
    <w:rsid w:val="00745A19"/>
    <w:rsid w:val="00745F27"/>
    <w:rsid w:val="007467E4"/>
    <w:rsid w:val="0075215A"/>
    <w:rsid w:val="00752A0A"/>
    <w:rsid w:val="00752A91"/>
    <w:rsid w:val="0075420D"/>
    <w:rsid w:val="007636DB"/>
    <w:rsid w:val="00765020"/>
    <w:rsid w:val="007656F2"/>
    <w:rsid w:val="00766674"/>
    <w:rsid w:val="007717F6"/>
    <w:rsid w:val="007726C7"/>
    <w:rsid w:val="007805C5"/>
    <w:rsid w:val="00781FD4"/>
    <w:rsid w:val="0078263A"/>
    <w:rsid w:val="00784F7F"/>
    <w:rsid w:val="00785B05"/>
    <w:rsid w:val="00791658"/>
    <w:rsid w:val="007972AD"/>
    <w:rsid w:val="007A2376"/>
    <w:rsid w:val="007A38A3"/>
    <w:rsid w:val="007A57D7"/>
    <w:rsid w:val="007A5F84"/>
    <w:rsid w:val="007B1473"/>
    <w:rsid w:val="007B5AE9"/>
    <w:rsid w:val="007B7FB8"/>
    <w:rsid w:val="007C074A"/>
    <w:rsid w:val="007C26C6"/>
    <w:rsid w:val="007C29CA"/>
    <w:rsid w:val="007C6863"/>
    <w:rsid w:val="007C71DE"/>
    <w:rsid w:val="007C7DCC"/>
    <w:rsid w:val="007D21B3"/>
    <w:rsid w:val="007D2BF7"/>
    <w:rsid w:val="007D4FDA"/>
    <w:rsid w:val="007D59AE"/>
    <w:rsid w:val="007D6179"/>
    <w:rsid w:val="007D656B"/>
    <w:rsid w:val="007E1BD2"/>
    <w:rsid w:val="007E4FD6"/>
    <w:rsid w:val="007E63C2"/>
    <w:rsid w:val="007F05DA"/>
    <w:rsid w:val="007F19FD"/>
    <w:rsid w:val="007F375D"/>
    <w:rsid w:val="007F6613"/>
    <w:rsid w:val="007F7062"/>
    <w:rsid w:val="0080064A"/>
    <w:rsid w:val="0080184F"/>
    <w:rsid w:val="00805FB2"/>
    <w:rsid w:val="008061ED"/>
    <w:rsid w:val="00813959"/>
    <w:rsid w:val="008146C8"/>
    <w:rsid w:val="00827E46"/>
    <w:rsid w:val="00846061"/>
    <w:rsid w:val="008529AE"/>
    <w:rsid w:val="00854779"/>
    <w:rsid w:val="00854EC6"/>
    <w:rsid w:val="00855A5A"/>
    <w:rsid w:val="008579D7"/>
    <w:rsid w:val="008606AB"/>
    <w:rsid w:val="00873122"/>
    <w:rsid w:val="0088061E"/>
    <w:rsid w:val="008814ED"/>
    <w:rsid w:val="00885ACC"/>
    <w:rsid w:val="00885CD1"/>
    <w:rsid w:val="008915EB"/>
    <w:rsid w:val="008947F4"/>
    <w:rsid w:val="008965C0"/>
    <w:rsid w:val="008A0CD3"/>
    <w:rsid w:val="008A58BD"/>
    <w:rsid w:val="008A7F35"/>
    <w:rsid w:val="008B0CAF"/>
    <w:rsid w:val="008B5086"/>
    <w:rsid w:val="008C3CAF"/>
    <w:rsid w:val="008D0224"/>
    <w:rsid w:val="008D3585"/>
    <w:rsid w:val="008D3B53"/>
    <w:rsid w:val="008D4CAE"/>
    <w:rsid w:val="008D585A"/>
    <w:rsid w:val="008E4957"/>
    <w:rsid w:val="008E5F5E"/>
    <w:rsid w:val="008E618A"/>
    <w:rsid w:val="008E684E"/>
    <w:rsid w:val="008E78DB"/>
    <w:rsid w:val="008F1B72"/>
    <w:rsid w:val="008F3139"/>
    <w:rsid w:val="008F36DB"/>
    <w:rsid w:val="00903852"/>
    <w:rsid w:val="00906C49"/>
    <w:rsid w:val="00911CA1"/>
    <w:rsid w:val="009226DA"/>
    <w:rsid w:val="00925917"/>
    <w:rsid w:val="00926F04"/>
    <w:rsid w:val="00930B8D"/>
    <w:rsid w:val="00932E23"/>
    <w:rsid w:val="00933F91"/>
    <w:rsid w:val="00936826"/>
    <w:rsid w:val="00936A79"/>
    <w:rsid w:val="00940316"/>
    <w:rsid w:val="009410CB"/>
    <w:rsid w:val="00944CF8"/>
    <w:rsid w:val="0094746C"/>
    <w:rsid w:val="00947E7A"/>
    <w:rsid w:val="00953708"/>
    <w:rsid w:val="00953B7B"/>
    <w:rsid w:val="00956666"/>
    <w:rsid w:val="00960F8F"/>
    <w:rsid w:val="00965618"/>
    <w:rsid w:val="009708F4"/>
    <w:rsid w:val="00971254"/>
    <w:rsid w:val="009741CA"/>
    <w:rsid w:val="00975123"/>
    <w:rsid w:val="00975A43"/>
    <w:rsid w:val="00981CBF"/>
    <w:rsid w:val="009823A6"/>
    <w:rsid w:val="0098374E"/>
    <w:rsid w:val="00991476"/>
    <w:rsid w:val="00996951"/>
    <w:rsid w:val="009A498F"/>
    <w:rsid w:val="009A6563"/>
    <w:rsid w:val="009A6AA5"/>
    <w:rsid w:val="009A7E13"/>
    <w:rsid w:val="009B0519"/>
    <w:rsid w:val="009B0C68"/>
    <w:rsid w:val="009B0D86"/>
    <w:rsid w:val="009B29E7"/>
    <w:rsid w:val="009B2BE7"/>
    <w:rsid w:val="009B303C"/>
    <w:rsid w:val="009B3451"/>
    <w:rsid w:val="009B4782"/>
    <w:rsid w:val="009B61E3"/>
    <w:rsid w:val="009C1544"/>
    <w:rsid w:val="009C1C3E"/>
    <w:rsid w:val="009C690A"/>
    <w:rsid w:val="009C6BEE"/>
    <w:rsid w:val="009D2638"/>
    <w:rsid w:val="009D642E"/>
    <w:rsid w:val="009E324E"/>
    <w:rsid w:val="009E3A90"/>
    <w:rsid w:val="009E4865"/>
    <w:rsid w:val="009E53B8"/>
    <w:rsid w:val="009E68FE"/>
    <w:rsid w:val="009F3C45"/>
    <w:rsid w:val="009F3C93"/>
    <w:rsid w:val="009F4CE6"/>
    <w:rsid w:val="009F6C74"/>
    <w:rsid w:val="00A1058B"/>
    <w:rsid w:val="00A124A6"/>
    <w:rsid w:val="00A127F6"/>
    <w:rsid w:val="00A14345"/>
    <w:rsid w:val="00A1461F"/>
    <w:rsid w:val="00A1685B"/>
    <w:rsid w:val="00A20D13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0248"/>
    <w:rsid w:val="00A42644"/>
    <w:rsid w:val="00A430F3"/>
    <w:rsid w:val="00A459A0"/>
    <w:rsid w:val="00A603FA"/>
    <w:rsid w:val="00A67B85"/>
    <w:rsid w:val="00A702F0"/>
    <w:rsid w:val="00A70979"/>
    <w:rsid w:val="00A714E3"/>
    <w:rsid w:val="00A747AD"/>
    <w:rsid w:val="00A75CE5"/>
    <w:rsid w:val="00A76E69"/>
    <w:rsid w:val="00A81770"/>
    <w:rsid w:val="00A82BFB"/>
    <w:rsid w:val="00A851D8"/>
    <w:rsid w:val="00A8766C"/>
    <w:rsid w:val="00A90589"/>
    <w:rsid w:val="00A93A37"/>
    <w:rsid w:val="00A96F2C"/>
    <w:rsid w:val="00AA1D87"/>
    <w:rsid w:val="00AA1EF3"/>
    <w:rsid w:val="00AA212D"/>
    <w:rsid w:val="00AA3B84"/>
    <w:rsid w:val="00AA4397"/>
    <w:rsid w:val="00AA4BF1"/>
    <w:rsid w:val="00AB5C6D"/>
    <w:rsid w:val="00AC4F67"/>
    <w:rsid w:val="00AC5BD9"/>
    <w:rsid w:val="00AD1E9F"/>
    <w:rsid w:val="00AD27C1"/>
    <w:rsid w:val="00AD3B4A"/>
    <w:rsid w:val="00AE185A"/>
    <w:rsid w:val="00AE1CB0"/>
    <w:rsid w:val="00AE4383"/>
    <w:rsid w:val="00AE4F84"/>
    <w:rsid w:val="00AE597A"/>
    <w:rsid w:val="00AE66A7"/>
    <w:rsid w:val="00AF09F0"/>
    <w:rsid w:val="00AF3657"/>
    <w:rsid w:val="00AF4DC4"/>
    <w:rsid w:val="00AF7022"/>
    <w:rsid w:val="00B01365"/>
    <w:rsid w:val="00B1063A"/>
    <w:rsid w:val="00B12542"/>
    <w:rsid w:val="00B13DBC"/>
    <w:rsid w:val="00B17735"/>
    <w:rsid w:val="00B26DE3"/>
    <w:rsid w:val="00B27A0A"/>
    <w:rsid w:val="00B32E38"/>
    <w:rsid w:val="00B34890"/>
    <w:rsid w:val="00B435B5"/>
    <w:rsid w:val="00B43827"/>
    <w:rsid w:val="00B43A8C"/>
    <w:rsid w:val="00B510F6"/>
    <w:rsid w:val="00B52BE5"/>
    <w:rsid w:val="00B52F28"/>
    <w:rsid w:val="00B54500"/>
    <w:rsid w:val="00B564B1"/>
    <w:rsid w:val="00B564B6"/>
    <w:rsid w:val="00B60332"/>
    <w:rsid w:val="00B60618"/>
    <w:rsid w:val="00B61BB8"/>
    <w:rsid w:val="00B651B9"/>
    <w:rsid w:val="00B65F19"/>
    <w:rsid w:val="00B71A98"/>
    <w:rsid w:val="00B801E5"/>
    <w:rsid w:val="00B812DE"/>
    <w:rsid w:val="00B82BFE"/>
    <w:rsid w:val="00B85738"/>
    <w:rsid w:val="00B8660D"/>
    <w:rsid w:val="00B867A0"/>
    <w:rsid w:val="00B91AFF"/>
    <w:rsid w:val="00B95568"/>
    <w:rsid w:val="00B955C6"/>
    <w:rsid w:val="00B956F2"/>
    <w:rsid w:val="00B96C9C"/>
    <w:rsid w:val="00B96D8A"/>
    <w:rsid w:val="00B971AD"/>
    <w:rsid w:val="00B97BAB"/>
    <w:rsid w:val="00BA0223"/>
    <w:rsid w:val="00BA139E"/>
    <w:rsid w:val="00BA175C"/>
    <w:rsid w:val="00BA684F"/>
    <w:rsid w:val="00BB0FE8"/>
    <w:rsid w:val="00BC010F"/>
    <w:rsid w:val="00BC4D71"/>
    <w:rsid w:val="00BC4E5F"/>
    <w:rsid w:val="00BC587A"/>
    <w:rsid w:val="00BD1CEC"/>
    <w:rsid w:val="00BD1E4A"/>
    <w:rsid w:val="00BD2203"/>
    <w:rsid w:val="00BD3D7A"/>
    <w:rsid w:val="00BD62FC"/>
    <w:rsid w:val="00BD6580"/>
    <w:rsid w:val="00BE0033"/>
    <w:rsid w:val="00BE364D"/>
    <w:rsid w:val="00BE64B8"/>
    <w:rsid w:val="00BE6646"/>
    <w:rsid w:val="00BE67F2"/>
    <w:rsid w:val="00BF0187"/>
    <w:rsid w:val="00BF63C1"/>
    <w:rsid w:val="00BF68C9"/>
    <w:rsid w:val="00C027F5"/>
    <w:rsid w:val="00C02A87"/>
    <w:rsid w:val="00C05F28"/>
    <w:rsid w:val="00C10544"/>
    <w:rsid w:val="00C17953"/>
    <w:rsid w:val="00C22363"/>
    <w:rsid w:val="00C22F7D"/>
    <w:rsid w:val="00C23AFC"/>
    <w:rsid w:val="00C23DA4"/>
    <w:rsid w:val="00C25FEB"/>
    <w:rsid w:val="00C34BFD"/>
    <w:rsid w:val="00C417D0"/>
    <w:rsid w:val="00C41EEF"/>
    <w:rsid w:val="00C42950"/>
    <w:rsid w:val="00C42ADD"/>
    <w:rsid w:val="00C442AE"/>
    <w:rsid w:val="00C472A2"/>
    <w:rsid w:val="00C511B7"/>
    <w:rsid w:val="00C52FA8"/>
    <w:rsid w:val="00C53BCF"/>
    <w:rsid w:val="00C541E5"/>
    <w:rsid w:val="00C55671"/>
    <w:rsid w:val="00C603C3"/>
    <w:rsid w:val="00C60B40"/>
    <w:rsid w:val="00C61F66"/>
    <w:rsid w:val="00C63673"/>
    <w:rsid w:val="00C64532"/>
    <w:rsid w:val="00C650F3"/>
    <w:rsid w:val="00C7196E"/>
    <w:rsid w:val="00C76D48"/>
    <w:rsid w:val="00C91A3A"/>
    <w:rsid w:val="00C97024"/>
    <w:rsid w:val="00CA01D7"/>
    <w:rsid w:val="00CA3F65"/>
    <w:rsid w:val="00CB13E6"/>
    <w:rsid w:val="00CB18F4"/>
    <w:rsid w:val="00CB3671"/>
    <w:rsid w:val="00CB6492"/>
    <w:rsid w:val="00CB70B5"/>
    <w:rsid w:val="00CC1F01"/>
    <w:rsid w:val="00CC1F51"/>
    <w:rsid w:val="00CC22BE"/>
    <w:rsid w:val="00CC2376"/>
    <w:rsid w:val="00CC2E19"/>
    <w:rsid w:val="00CC3603"/>
    <w:rsid w:val="00CC40EC"/>
    <w:rsid w:val="00CC45F3"/>
    <w:rsid w:val="00CD02A7"/>
    <w:rsid w:val="00CD498C"/>
    <w:rsid w:val="00CD7193"/>
    <w:rsid w:val="00CE0237"/>
    <w:rsid w:val="00CE16ED"/>
    <w:rsid w:val="00CE6EF2"/>
    <w:rsid w:val="00CE7250"/>
    <w:rsid w:val="00D01DC2"/>
    <w:rsid w:val="00D03766"/>
    <w:rsid w:val="00D11758"/>
    <w:rsid w:val="00D12BA5"/>
    <w:rsid w:val="00D207FC"/>
    <w:rsid w:val="00D2238A"/>
    <w:rsid w:val="00D32DFB"/>
    <w:rsid w:val="00D33BD9"/>
    <w:rsid w:val="00D35DEF"/>
    <w:rsid w:val="00D415B1"/>
    <w:rsid w:val="00D44CF6"/>
    <w:rsid w:val="00D52A4A"/>
    <w:rsid w:val="00D61912"/>
    <w:rsid w:val="00D61BC0"/>
    <w:rsid w:val="00D66AF2"/>
    <w:rsid w:val="00D67195"/>
    <w:rsid w:val="00D7340F"/>
    <w:rsid w:val="00D75599"/>
    <w:rsid w:val="00D759F0"/>
    <w:rsid w:val="00D80559"/>
    <w:rsid w:val="00D824E7"/>
    <w:rsid w:val="00D8505F"/>
    <w:rsid w:val="00D863E0"/>
    <w:rsid w:val="00D866E0"/>
    <w:rsid w:val="00D867B1"/>
    <w:rsid w:val="00D86CB2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18B3"/>
    <w:rsid w:val="00DB2527"/>
    <w:rsid w:val="00DB2B0A"/>
    <w:rsid w:val="00DC46F6"/>
    <w:rsid w:val="00DC60C5"/>
    <w:rsid w:val="00DD024A"/>
    <w:rsid w:val="00DD14FB"/>
    <w:rsid w:val="00DD200B"/>
    <w:rsid w:val="00DD3267"/>
    <w:rsid w:val="00DD4E8F"/>
    <w:rsid w:val="00DD70CE"/>
    <w:rsid w:val="00DE2E28"/>
    <w:rsid w:val="00DE5974"/>
    <w:rsid w:val="00DF0679"/>
    <w:rsid w:val="00DF60AA"/>
    <w:rsid w:val="00DF63CD"/>
    <w:rsid w:val="00E01327"/>
    <w:rsid w:val="00E04CEB"/>
    <w:rsid w:val="00E1065C"/>
    <w:rsid w:val="00E10C21"/>
    <w:rsid w:val="00E145D4"/>
    <w:rsid w:val="00E22B2A"/>
    <w:rsid w:val="00E22DA1"/>
    <w:rsid w:val="00E242C3"/>
    <w:rsid w:val="00E30B30"/>
    <w:rsid w:val="00E32166"/>
    <w:rsid w:val="00E324F4"/>
    <w:rsid w:val="00E327A0"/>
    <w:rsid w:val="00E35B5D"/>
    <w:rsid w:val="00E363C9"/>
    <w:rsid w:val="00E36BB0"/>
    <w:rsid w:val="00E45F32"/>
    <w:rsid w:val="00E502A6"/>
    <w:rsid w:val="00E5280E"/>
    <w:rsid w:val="00E57EBE"/>
    <w:rsid w:val="00E60E28"/>
    <w:rsid w:val="00E752FC"/>
    <w:rsid w:val="00E761EA"/>
    <w:rsid w:val="00E77066"/>
    <w:rsid w:val="00E770E2"/>
    <w:rsid w:val="00E87ACF"/>
    <w:rsid w:val="00E91947"/>
    <w:rsid w:val="00E91FD7"/>
    <w:rsid w:val="00EA1E82"/>
    <w:rsid w:val="00EA3D0E"/>
    <w:rsid w:val="00EA42E6"/>
    <w:rsid w:val="00EA4903"/>
    <w:rsid w:val="00EA5AE1"/>
    <w:rsid w:val="00EB3D39"/>
    <w:rsid w:val="00EB49DB"/>
    <w:rsid w:val="00EB55D9"/>
    <w:rsid w:val="00EC0921"/>
    <w:rsid w:val="00EC5E5D"/>
    <w:rsid w:val="00EC6242"/>
    <w:rsid w:val="00ED2701"/>
    <w:rsid w:val="00ED3908"/>
    <w:rsid w:val="00ED705B"/>
    <w:rsid w:val="00EE201B"/>
    <w:rsid w:val="00EE349A"/>
    <w:rsid w:val="00EE3FDB"/>
    <w:rsid w:val="00EE6EF1"/>
    <w:rsid w:val="00EF3738"/>
    <w:rsid w:val="00EF39CA"/>
    <w:rsid w:val="00F013C0"/>
    <w:rsid w:val="00F04224"/>
    <w:rsid w:val="00F06112"/>
    <w:rsid w:val="00F06133"/>
    <w:rsid w:val="00F121A6"/>
    <w:rsid w:val="00F12632"/>
    <w:rsid w:val="00F16117"/>
    <w:rsid w:val="00F26DAF"/>
    <w:rsid w:val="00F27DD3"/>
    <w:rsid w:val="00F3191C"/>
    <w:rsid w:val="00F34435"/>
    <w:rsid w:val="00F37917"/>
    <w:rsid w:val="00F4076D"/>
    <w:rsid w:val="00F46C47"/>
    <w:rsid w:val="00F552DE"/>
    <w:rsid w:val="00F55490"/>
    <w:rsid w:val="00F5736B"/>
    <w:rsid w:val="00F6037A"/>
    <w:rsid w:val="00F603DB"/>
    <w:rsid w:val="00F63C91"/>
    <w:rsid w:val="00F6501E"/>
    <w:rsid w:val="00F70835"/>
    <w:rsid w:val="00F70B3E"/>
    <w:rsid w:val="00F7288B"/>
    <w:rsid w:val="00F8061A"/>
    <w:rsid w:val="00F83A1D"/>
    <w:rsid w:val="00F87258"/>
    <w:rsid w:val="00F9178E"/>
    <w:rsid w:val="00F929F0"/>
    <w:rsid w:val="00F94F2F"/>
    <w:rsid w:val="00F97025"/>
    <w:rsid w:val="00FA7577"/>
    <w:rsid w:val="00FB21E9"/>
    <w:rsid w:val="00FB5783"/>
    <w:rsid w:val="00FC04B0"/>
    <w:rsid w:val="00FC174D"/>
    <w:rsid w:val="00FC2FC0"/>
    <w:rsid w:val="00FC40D6"/>
    <w:rsid w:val="00FD2228"/>
    <w:rsid w:val="00FD4A4A"/>
    <w:rsid w:val="00FE0444"/>
    <w:rsid w:val="00FF16D5"/>
    <w:rsid w:val="00FF1F01"/>
    <w:rsid w:val="00FF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63AF7797"/>
  <w15:chartTrackingRefBased/>
  <w15:docId w15:val="{75BB9280-33B1-4AAE-A4A3-3A6D85A40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F63CD"/>
    <w:pPr>
      <w:ind w:left="720"/>
      <w:contextualSpacing/>
    </w:pPr>
  </w:style>
  <w:style w:type="character" w:styleId="CommentReference">
    <w:name w:val="annotation reference"/>
    <w:basedOn w:val="DefaultParagraphFont"/>
    <w:rsid w:val="00A81770"/>
    <w:rPr>
      <w:sz w:val="16"/>
      <w:szCs w:val="16"/>
    </w:rPr>
  </w:style>
  <w:style w:type="paragraph" w:styleId="CommentText">
    <w:name w:val="annotation text"/>
    <w:basedOn w:val="Normal"/>
    <w:link w:val="CommentTextChar"/>
    <w:rsid w:val="00A8177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81770"/>
  </w:style>
  <w:style w:type="paragraph" w:styleId="CommentSubject">
    <w:name w:val="annotation subject"/>
    <w:basedOn w:val="CommentText"/>
    <w:next w:val="CommentText"/>
    <w:link w:val="CommentSubjectChar"/>
    <w:rsid w:val="00A817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81770"/>
    <w:rPr>
      <w:b/>
      <w:bCs/>
    </w:rPr>
  </w:style>
  <w:style w:type="character" w:customStyle="1" w:styleId="NormaldoubleChar">
    <w:name w:val="Normal double Char"/>
    <w:link w:val="Normaldouble"/>
    <w:rsid w:val="00483073"/>
    <w:rPr>
      <w:sz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A93A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32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4F026C-499A-4517-99F4-CC8FF896E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SOAH DOCKET NO</vt:lpstr>
    </vt:vector>
  </TitlesOfParts>
  <Company>Public Utility Commission of Texas</Company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SOAH DOCKET NO</dc:title>
  <dc:subject/>
  <dc:creator>amass</dc:creator>
  <cp:keywords/>
  <cp:lastModifiedBy>Harrison, John</cp:lastModifiedBy>
  <cp:revision>21</cp:revision>
  <cp:lastPrinted>2019-10-17T19:26:00Z</cp:lastPrinted>
  <dcterms:created xsi:type="dcterms:W3CDTF">2020-11-24T15:45:00Z</dcterms:created>
  <dcterms:modified xsi:type="dcterms:W3CDTF">2020-12-07T20:31:00Z</dcterms:modified>
</cp:coreProperties>
</file>